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656"/>
      </w:tblGrid>
      <w:tr w:rsidR="00887050" w:rsidTr="00887050">
        <w:tc>
          <w:tcPr>
            <w:tcW w:w="2689" w:type="dxa"/>
          </w:tcPr>
          <w:p w:rsidR="00887050" w:rsidRDefault="00887050">
            <w:r>
              <w:rPr>
                <w:noProof/>
                <w:lang w:eastAsia="ru-RU"/>
              </w:rPr>
              <w:drawing>
                <wp:inline distT="0" distB="0" distL="0" distR="0">
                  <wp:extent cx="1391478" cy="1391478"/>
                  <wp:effectExtent l="0" t="0" r="5715" b="5715"/>
                  <wp:docPr id="127958867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9588679" name="Рисунок 1279588679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452" cy="1424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6" w:type="dxa"/>
          </w:tcPr>
          <w:p w:rsidR="00887050" w:rsidRDefault="00887050">
            <w:pPr>
              <w:rPr>
                <w:color w:val="92D050"/>
                <w:sz w:val="32"/>
                <w:szCs w:val="32"/>
              </w:rPr>
            </w:pPr>
          </w:p>
          <w:p w:rsidR="00887050" w:rsidRDefault="00887050">
            <w:pPr>
              <w:rPr>
                <w:color w:val="92D050"/>
                <w:sz w:val="32"/>
                <w:szCs w:val="32"/>
              </w:rPr>
            </w:pPr>
          </w:p>
          <w:p w:rsidR="00887050" w:rsidRPr="00887050" w:rsidRDefault="00887050">
            <w:pPr>
              <w:rPr>
                <w:color w:val="92D050"/>
                <w:sz w:val="32"/>
                <w:szCs w:val="32"/>
              </w:rPr>
            </w:pPr>
            <w:r w:rsidRPr="00887050">
              <w:rPr>
                <w:color w:val="92D050"/>
                <w:sz w:val="32"/>
                <w:szCs w:val="32"/>
              </w:rPr>
              <w:t>БЛАГОТВОРИТЕЛЬНЫЙ ФОНД</w:t>
            </w:r>
          </w:p>
          <w:p w:rsidR="00887050" w:rsidRDefault="00887050">
            <w:r w:rsidRPr="00887050">
              <w:rPr>
                <w:sz w:val="32"/>
                <w:szCs w:val="32"/>
              </w:rPr>
              <w:t>БОГДАНА САФОНОВА</w:t>
            </w:r>
          </w:p>
        </w:tc>
      </w:tr>
    </w:tbl>
    <w:p w:rsidR="00E05ED7" w:rsidRDefault="00E05ED7"/>
    <w:p w:rsidR="00887050" w:rsidRDefault="00887050"/>
    <w:p w:rsidR="00887050" w:rsidRPr="00887050" w:rsidRDefault="00887050" w:rsidP="00887050">
      <w:pPr>
        <w:jc w:val="center"/>
        <w:rPr>
          <w:b/>
          <w:bCs/>
          <w:sz w:val="28"/>
          <w:szCs w:val="28"/>
        </w:rPr>
      </w:pPr>
      <w:r w:rsidRPr="00887050">
        <w:rPr>
          <w:b/>
          <w:bCs/>
          <w:sz w:val="28"/>
          <w:szCs w:val="28"/>
        </w:rPr>
        <w:t xml:space="preserve">ОТЧЕТ </w:t>
      </w:r>
      <w:r w:rsidR="00014057">
        <w:rPr>
          <w:b/>
          <w:bCs/>
          <w:sz w:val="28"/>
          <w:szCs w:val="28"/>
        </w:rPr>
        <w:t xml:space="preserve">О </w:t>
      </w:r>
      <w:r w:rsidRPr="00887050">
        <w:rPr>
          <w:b/>
          <w:bCs/>
          <w:sz w:val="28"/>
          <w:szCs w:val="28"/>
        </w:rPr>
        <w:t>СБОРЕ СРЕДСТВ</w:t>
      </w:r>
      <w:r w:rsidR="00014057">
        <w:rPr>
          <w:b/>
          <w:bCs/>
          <w:sz w:val="28"/>
          <w:szCs w:val="28"/>
        </w:rPr>
        <w:t xml:space="preserve"> ДЛЯ ЗАМАЛЕТДИНОВОЙ ХАЯТ МАРСЕЛЕВНЫ</w:t>
      </w:r>
    </w:p>
    <w:p w:rsidR="00887050" w:rsidRPr="00887050" w:rsidRDefault="00887050" w:rsidP="00887050">
      <w:pPr>
        <w:rPr>
          <w:b/>
          <w:bCs/>
          <w:sz w:val="28"/>
          <w:szCs w:val="28"/>
        </w:rPr>
      </w:pPr>
    </w:p>
    <w:p w:rsidR="00887050" w:rsidRDefault="00887050" w:rsidP="00887050">
      <w:pPr>
        <w:rPr>
          <w:b/>
          <w:bCs/>
        </w:rPr>
      </w:pPr>
    </w:p>
    <w:p w:rsidR="00887050" w:rsidRPr="002D1D97" w:rsidRDefault="00887050" w:rsidP="002D1D97">
      <w:pPr>
        <w:jc w:val="center"/>
        <w:rPr>
          <w:b/>
          <w:bCs/>
        </w:rPr>
      </w:pPr>
      <w:r w:rsidRPr="002D1D97">
        <w:rPr>
          <w:b/>
          <w:bCs/>
        </w:rPr>
        <w:t>С</w:t>
      </w:r>
      <w:r w:rsidR="002D1D97" w:rsidRPr="002D1D97">
        <w:rPr>
          <w:b/>
          <w:bCs/>
        </w:rPr>
        <w:t>ВЕДЕНИЯ О БЛАГОПОЛУЧАТЕЛЕ</w:t>
      </w:r>
      <w:r w:rsidRPr="002D1D97">
        <w:rPr>
          <w:b/>
          <w:bCs/>
        </w:rPr>
        <w:t>:</w:t>
      </w:r>
    </w:p>
    <w:p w:rsidR="00887050" w:rsidRDefault="00887050" w:rsidP="00887050">
      <w:pPr>
        <w:rPr>
          <w:b/>
          <w:bCs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887050" w:rsidTr="002D1D97">
        <w:trPr>
          <w:trHeight w:val="1976"/>
        </w:trPr>
        <w:tc>
          <w:tcPr>
            <w:tcW w:w="3114" w:type="dxa"/>
          </w:tcPr>
          <w:p w:rsidR="00887050" w:rsidRDefault="00887050" w:rsidP="00887050">
            <w:pPr>
              <w:rPr>
                <w:b/>
                <w:bCs/>
              </w:rPr>
            </w:pPr>
            <w:r>
              <w:rPr>
                <w:b/>
                <w:bCs/>
                <w:noProof/>
                <w:lang w:eastAsia="ru-RU"/>
              </w:rPr>
              <w:drawing>
                <wp:inline distT="0" distB="0" distL="0" distR="0" wp14:anchorId="602CCF25" wp14:editId="3213B787">
                  <wp:extent cx="1574358" cy="1574358"/>
                  <wp:effectExtent l="0" t="0" r="635" b="635"/>
                  <wp:docPr id="1206185507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185507" name="Рисунок 1206185507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98" cy="1598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1" w:type="dxa"/>
          </w:tcPr>
          <w:p w:rsidR="002D1D97" w:rsidRDefault="002D1D97" w:rsidP="00887050">
            <w:pPr>
              <w:rPr>
                <w:b/>
                <w:bCs/>
              </w:rPr>
            </w:pPr>
          </w:p>
          <w:p w:rsidR="00887050" w:rsidRDefault="00887050" w:rsidP="00887050">
            <w:r>
              <w:rPr>
                <w:b/>
                <w:bCs/>
              </w:rPr>
              <w:t xml:space="preserve">Имя: </w:t>
            </w:r>
            <w:proofErr w:type="spellStart"/>
            <w:r w:rsidRPr="00887050">
              <w:t>Замалетдинова</w:t>
            </w:r>
            <w:proofErr w:type="spellEnd"/>
            <w:r w:rsidRPr="00887050">
              <w:t xml:space="preserve"> </w:t>
            </w:r>
            <w:proofErr w:type="spellStart"/>
            <w:r w:rsidRPr="00887050">
              <w:t>Хаят</w:t>
            </w:r>
            <w:proofErr w:type="spellEnd"/>
            <w:r w:rsidRPr="00887050">
              <w:t xml:space="preserve"> </w:t>
            </w:r>
            <w:proofErr w:type="spellStart"/>
            <w:r w:rsidRPr="00887050">
              <w:t>Марселевна</w:t>
            </w:r>
            <w:proofErr w:type="spellEnd"/>
          </w:p>
          <w:p w:rsidR="00887050" w:rsidRDefault="00887050" w:rsidP="00887050">
            <w:r w:rsidRPr="002D1D97">
              <w:rPr>
                <w:b/>
                <w:bCs/>
              </w:rPr>
              <w:t>Возраст:</w:t>
            </w:r>
            <w:r>
              <w:t xml:space="preserve"> 8 лет</w:t>
            </w:r>
          </w:p>
          <w:p w:rsidR="002D1D97" w:rsidRDefault="002D1D97" w:rsidP="00887050">
            <w:r w:rsidRPr="002D1D97">
              <w:rPr>
                <w:b/>
                <w:bCs/>
              </w:rPr>
              <w:t>Регион:</w:t>
            </w:r>
            <w:r>
              <w:t xml:space="preserve"> Россия</w:t>
            </w:r>
          </w:p>
          <w:p w:rsidR="002D1D97" w:rsidRDefault="002D1D97" w:rsidP="002D1D97">
            <w:r w:rsidRPr="002D1D97">
              <w:rPr>
                <w:b/>
                <w:bCs/>
              </w:rPr>
              <w:t>Диагноз:</w:t>
            </w:r>
            <w:r>
              <w:t xml:space="preserve"> G80. 0ДШП.спастический тетрапарез. GMFCS</w:t>
            </w:r>
          </w:p>
          <w:p w:rsidR="002D1D97" w:rsidRDefault="002D1D97" w:rsidP="002D1D97">
            <w:r>
              <w:t>IV уровень</w:t>
            </w:r>
          </w:p>
          <w:p w:rsidR="00887050" w:rsidRDefault="002D1D97" w:rsidP="00887050">
            <w:r>
              <w:rPr>
                <w:b/>
                <w:bCs/>
              </w:rPr>
              <w:t xml:space="preserve">Дата обращения в Фонд родителей: </w:t>
            </w:r>
            <w:r w:rsidRPr="002D1D97">
              <w:t>21.02.2023</w:t>
            </w:r>
          </w:p>
          <w:p w:rsidR="002D1D97" w:rsidRDefault="002D1D97" w:rsidP="00887050">
            <w:pPr>
              <w:rPr>
                <w:b/>
                <w:bCs/>
              </w:rPr>
            </w:pPr>
            <w:r w:rsidRPr="002D1D97">
              <w:rPr>
                <w:b/>
                <w:bCs/>
              </w:rPr>
              <w:t>Цель обращения:</w:t>
            </w:r>
            <w:r>
              <w:t xml:space="preserve"> сбор средств на </w:t>
            </w:r>
            <w:proofErr w:type="spellStart"/>
            <w:r>
              <w:t>вертикализатор</w:t>
            </w:r>
            <w:proofErr w:type="spellEnd"/>
          </w:p>
        </w:tc>
      </w:tr>
    </w:tbl>
    <w:p w:rsidR="00887050" w:rsidRDefault="00887050" w:rsidP="00887050">
      <w:pPr>
        <w:rPr>
          <w:b/>
          <w:bCs/>
        </w:rPr>
      </w:pPr>
    </w:p>
    <w:p w:rsidR="00887050" w:rsidRDefault="00887050" w:rsidP="00887050">
      <w:pPr>
        <w:rPr>
          <w:b/>
          <w:bCs/>
        </w:rPr>
      </w:pPr>
    </w:p>
    <w:p w:rsidR="00887050" w:rsidRDefault="002D1D97" w:rsidP="002D1D97">
      <w:pPr>
        <w:jc w:val="center"/>
        <w:rPr>
          <w:b/>
          <w:bCs/>
        </w:rPr>
      </w:pPr>
      <w:r>
        <w:rPr>
          <w:b/>
          <w:bCs/>
        </w:rPr>
        <w:t>РЕЗУЛЬТАТ СБОРА СРЕДСТВ</w:t>
      </w:r>
    </w:p>
    <w:p w:rsidR="002D1D97" w:rsidRDefault="002D1D97" w:rsidP="002D1D97">
      <w:pPr>
        <w:jc w:val="center"/>
        <w:rPr>
          <w:b/>
          <w:bCs/>
        </w:rPr>
      </w:pPr>
    </w:p>
    <w:p w:rsidR="002D1D97" w:rsidRPr="00014057" w:rsidRDefault="002D1D97" w:rsidP="00014057">
      <w:pPr>
        <w:ind w:firstLine="708"/>
        <w:jc w:val="both"/>
      </w:pPr>
      <w:r w:rsidRPr="00014057">
        <w:t>Фонд</w:t>
      </w:r>
      <w:r w:rsidR="00014057">
        <w:t>ом</w:t>
      </w:r>
      <w:r w:rsidRPr="00014057">
        <w:t xml:space="preserve"> было собрано 3</w:t>
      </w:r>
      <w:r w:rsidR="00014057" w:rsidRPr="00014057">
        <w:t>09</w:t>
      </w:r>
      <w:r w:rsidRPr="00014057">
        <w:t> </w:t>
      </w:r>
      <w:r w:rsidR="00014057" w:rsidRPr="00014057">
        <w:t>25</w:t>
      </w:r>
      <w:r w:rsidRPr="00014057">
        <w:t xml:space="preserve">0 рублей, на которые был приобретен </w:t>
      </w:r>
      <w:proofErr w:type="spellStart"/>
      <w:r w:rsidRPr="00014057">
        <w:t>вертикализатор</w:t>
      </w:r>
      <w:proofErr w:type="spellEnd"/>
      <w:r w:rsidRPr="00014057">
        <w:t xml:space="preserve"> </w:t>
      </w:r>
      <w:proofErr w:type="spellStart"/>
      <w:r w:rsidR="00014057" w:rsidRPr="00014057">
        <w:t>передне-заднеопорный</w:t>
      </w:r>
      <w:proofErr w:type="spellEnd"/>
      <w:r w:rsidR="00014057" w:rsidRPr="00014057">
        <w:t xml:space="preserve"> с разведением ног </w:t>
      </w:r>
      <w:r w:rsidR="00014057">
        <w:t xml:space="preserve">(с подголовником и столом) </w:t>
      </w:r>
      <w:proofErr w:type="spellStart"/>
      <w:r w:rsidR="00014057" w:rsidRPr="00014057">
        <w:rPr>
          <w:lang w:val="en-US"/>
        </w:rPr>
        <w:t>LIVWCare</w:t>
      </w:r>
      <w:proofErr w:type="spellEnd"/>
      <w:r w:rsidR="00014057" w:rsidRPr="00014057">
        <w:t xml:space="preserve"> </w:t>
      </w:r>
      <w:r w:rsidR="00014057" w:rsidRPr="00014057">
        <w:rPr>
          <w:lang w:val="en-US"/>
        </w:rPr>
        <w:t>COCO</w:t>
      </w:r>
      <w:r w:rsidR="00014057" w:rsidRPr="00014057">
        <w:t xml:space="preserve"> </w:t>
      </w:r>
      <w:r w:rsidR="00014057">
        <w:t>(</w:t>
      </w:r>
      <w:r w:rsidR="00014057" w:rsidRPr="00014057">
        <w:t>2 размер</w:t>
      </w:r>
      <w:r w:rsidR="00014057">
        <w:t>).</w:t>
      </w:r>
      <w:r w:rsidRPr="00014057">
        <w:t xml:space="preserve"> </w:t>
      </w:r>
      <w:r w:rsidR="00014057" w:rsidRPr="00014057">
        <w:t>18</w:t>
      </w:r>
      <w:r w:rsidRPr="00014057">
        <w:t xml:space="preserve"> июля 2023 года </w:t>
      </w:r>
      <w:proofErr w:type="spellStart"/>
      <w:r w:rsidR="00014057">
        <w:t>вертикализатор</w:t>
      </w:r>
      <w:proofErr w:type="spellEnd"/>
      <w:r w:rsidR="00014057">
        <w:t xml:space="preserve"> был </w:t>
      </w:r>
      <w:r w:rsidRPr="00014057">
        <w:t xml:space="preserve">передан семье </w:t>
      </w:r>
      <w:proofErr w:type="spellStart"/>
      <w:r w:rsidR="0006371C" w:rsidRPr="00014057">
        <w:t>Хаят</w:t>
      </w:r>
      <w:proofErr w:type="spellEnd"/>
      <w:r w:rsidR="0006371C" w:rsidRPr="00014057">
        <w:t xml:space="preserve"> Замалетдиновой. </w:t>
      </w:r>
    </w:p>
    <w:p w:rsidR="0006371C" w:rsidRDefault="0006371C" w:rsidP="002D1D97"/>
    <w:p w:rsidR="0006371C" w:rsidRPr="0006371C" w:rsidRDefault="0006371C" w:rsidP="002D1D97">
      <w:r>
        <w:rPr>
          <w:noProof/>
          <w:lang w:eastAsia="ru-RU"/>
        </w:rPr>
        <w:drawing>
          <wp:inline distT="0" distB="0" distL="0" distR="0">
            <wp:extent cx="1699581" cy="2266047"/>
            <wp:effectExtent l="0" t="0" r="2540" b="0"/>
            <wp:docPr id="79187211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872119" name="Рисунок 7918721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251" cy="2304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701579" cy="2268713"/>
            <wp:effectExtent l="0" t="0" r="635" b="5080"/>
            <wp:docPr id="16848811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881142" name="Рисунок 16848811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824" cy="235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693404" cy="2257812"/>
            <wp:effectExtent l="0" t="0" r="0" b="3175"/>
            <wp:docPr id="2100154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15412" name="Рисунок 2100154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274" cy="2352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71C" w:rsidRPr="0006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50"/>
    <w:rsid w:val="00014057"/>
    <w:rsid w:val="0006371C"/>
    <w:rsid w:val="001E273D"/>
    <w:rsid w:val="002D1D97"/>
    <w:rsid w:val="00887050"/>
    <w:rsid w:val="00E0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D62ED-12C3-8643-BE8D-0C7FE22B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2.sv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Сапакова Елена Юрьевна</cp:lastModifiedBy>
  <cp:revision>4</cp:revision>
  <dcterms:created xsi:type="dcterms:W3CDTF">2023-08-04T10:10:00Z</dcterms:created>
  <dcterms:modified xsi:type="dcterms:W3CDTF">2023-08-04T10:15:00Z</dcterms:modified>
</cp:coreProperties>
</file>